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page">
              <wp:posOffset>495300</wp:posOffset>
            </wp:positionH>
            <wp:positionV relativeFrom="page">
              <wp:posOffset>237490</wp:posOffset>
            </wp:positionV>
            <wp:extent cx="1316355" cy="1430655"/>
            <wp:effectExtent l="0" t="0" r="0" b="0"/>
            <wp:wrapNone/>
            <wp:docPr id="1" name="Картин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picLocks noChangeAspect="1"/>
                      <a:extLst>
                        <a:ext uri="smNativeData">
                          <sm:smNativeData xmlns:sm="smo" val="SMDATA_12_x1Dx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IAAAAAAAAAAAAAAAAAAAAAAAAAAwDAAABAAAAAAAAAHYBAAAZCAAAzQgAAAAAAAAMAwAAdgE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page">
              <wp:posOffset>4438015</wp:posOffset>
            </wp:positionH>
            <wp:positionV relativeFrom="page">
              <wp:posOffset>375920</wp:posOffset>
            </wp:positionV>
            <wp:extent cx="2613660" cy="1459865"/>
            <wp:effectExtent l="0" t="0" r="0" b="0"/>
            <wp:wrapNone/>
            <wp:docPr id="2" name="Картинк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5"/>
                    <pic:cNvPicPr>
                      <a:picLocks noChangeAspect="1"/>
                      <a:extLst>
                        <a:ext uri="smNativeData">
                          <sm:smNativeData xmlns:sm="smo" val="SMDATA_12_x1Dx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IAAAAAAAAAAAAAAAAAAAAAAAAAE0bAAABAAAAAAAAAFACAAAUEAAA+wgAAAAAAABNGwAAUAI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/>
      <w:bookmarkStart w:id="0" w:name="_GoBack"/>
      <w:bookmarkEnd w:id="0"/>
      <w:r/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Шаблон регистрации участника игры</w:t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«Музыкальные гонки в Горьковке»</w:t>
      </w:r>
    </w:p>
    <w:p>
      <w:pPr>
        <w:pStyle w:val="()"/>
        <w:spacing w:before="0" w:after="0" w:beforeAutospacing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10466" w:type="dxa"/>
      </w:tblPr>
      <w:tblGrid>
        <w:gridCol w:w="5233"/>
        <w:gridCol w:w="5233"/>
      </w:tblGrid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квеста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Контактный телефон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Электронная почта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329" w:hRule="atLeast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Возраст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450" w:hRule="atLeast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*Контактная информация одного из родителей или преподавателя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Статус (школьник, студент, др.)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вы узнали о мероприятии?</w:t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(увидел на сайте, знакомые посоветовали, др.)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правилами игры «Музыкальные гонки» ознакомлен(а)…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регистрации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()"/>
        <w:spacing w:before="0" w:after="0" w:beforeAutospacing="0" w:afterAutospac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()"/>
        <w:spacing w:before="0" w:after="0" w:beforeAutospacing="0" w:afterAutospacing="0"/>
        <w:rPr>
          <w:sz w:val="36"/>
          <w:szCs w:val="36"/>
        </w:rPr>
      </w:pPr>
      <w:r>
        <w:rPr>
          <w:sz w:val="36"/>
          <w:szCs w:val="36"/>
        </w:rPr>
        <w:t>*Если участник младше 18 лет.</w:t>
      </w:r>
    </w:p>
    <w:p>
      <w:pPr>
        <w:pStyle w:val="()"/>
        <w:spacing w:before="0" w:after="0" w:beforeAutospacing="0" w:afterAutospacing="0"/>
        <w:rPr>
          <w:sz w:val="36"/>
          <w:szCs w:val="36"/>
        </w:rPr>
      </w:pPr>
      <w:r>
        <w:rPr>
          <w:sz w:val="36"/>
          <w:szCs w:val="3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720" w:top="720" w:right="720" w:bottom="720" w:header="708" w:footer="70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</w:pPr>
    <w:r>
      <w:rPr>
        <w:noProof/>
      </w:rPr>
      <w:drawing>
        <wp:anchor distT="0" distB="0" distL="114300" distR="114300" simplePos="0" relativeHeight="251659267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925300" cy="11925300"/>
          <wp:effectExtent l="0" t="0" r="0" b="0"/>
          <wp:wrapNone/>
          <wp:docPr id="1027" name="Картинка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Картинка3"/>
                  <pic:cNvPicPr>
                    <a:extLst>
                      <a:ext uri="smNativeData">
                        <sm:smNativeData xmlns:sm="smo" val="SMDATA_12_x1Dx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AAAAAAQAAAAIAAAAAAAAAACAAAAAQAAAAAAAAACAAAAAQAAAAAAAABcSQAAXEkAAAAAAACT8v//Nfz//w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5300" cy="119253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25764295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Ксения Андреевна</dc:creator>
  <cp:keywords/>
  <dc:description/>
  <cp:lastModifiedBy/>
  <cp:revision>14</cp:revision>
  <dcterms:created xsi:type="dcterms:W3CDTF">2018-01-19T09:44:00Z</dcterms:created>
  <dcterms:modified xsi:type="dcterms:W3CDTF">2018-05-08T12:24:55Z</dcterms:modified>
</cp:coreProperties>
</file>